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28" w:rsidRDefault="00174528">
      <w:pPr>
        <w:jc w:val="center"/>
        <w:rPr>
          <w:sz w:val="26"/>
          <w:szCs w:val="26"/>
        </w:rPr>
      </w:pPr>
      <w:r>
        <w:rPr>
          <w:b/>
          <w:bCs/>
          <w:sz w:val="24"/>
          <w:szCs w:val="24"/>
        </w:rPr>
        <w:t>Acceptance of items is left up to the discretion of Habitat ReStore staff &amp; subject to change.</w:t>
      </w:r>
    </w:p>
    <w:p w:rsidR="00174528" w:rsidRDefault="001745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For further information about items we can accept please call  970 263-0858 </w:t>
      </w:r>
    </w:p>
    <w:p w:rsidR="00174528" w:rsidRDefault="00174528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174528" w:rsidRDefault="00174528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17452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Auto Parts 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Batteries 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Blinds (used)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Box Springs 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Carpet (used)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Cast Iron sinks &amp; tubs-drop off allowed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Children Items: Cribs, Strollers, Car Seats –Insurance Liability Throw Away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Clothes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Computers—e-waste charge 60¢ per lb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Console stereos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Console TV’s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Copy Machines 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Cook Tops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Countertops with holes-even with sinks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Desk over 5’ made with particle board or large corner desks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Dishwashers—Unless complete kitchen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Double Ovens unless like new 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Entertainment centers—Check with  Receiving Supervisor 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Exercise equipment </w:t>
      </w:r>
      <w:r>
        <w:rPr>
          <w:rFonts w:ascii="Arial" w:hAnsi="Arial" w:cs="Arial"/>
          <w:i/>
          <w:iCs/>
          <w:sz w:val="26"/>
          <w:szCs w:val="26"/>
          <w:u w:val="single"/>
        </w:rPr>
        <w:t>except exercise bikes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Fax machines 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Fluorescent light bulbs or fixtures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Furniture that is stained, has holes, ripped, broken, wet, has pet hair or  otherwise unsellable 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Garage Doors or openers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Glass without a frame and no larger than 6’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Hazardous materials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Hospital Beds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Kerosene heaters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Magazines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Mattresses or Box Springs (NONE)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Metals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Mirrors without a frame 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Paints (except from distributors)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Organs—None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Pianos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Phone Systems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Pool Tables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Printers 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Safety Equipment: Helmets, Life Jackets, Elbow/Knee Pads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Shower doors (used)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Sliding glass doors without frames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Televisions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Tile (used)-no small tiles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Tires 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Toilets (chipped, cracked, stained, unsanitary or taken apart) 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Toys (depending on current stock) </w:t>
      </w:r>
      <w:r>
        <w:rPr>
          <w:rFonts w:ascii="Arial" w:hAnsi="Arial" w:cs="Arial"/>
          <w:b/>
          <w:bCs/>
          <w:sz w:val="26"/>
          <w:szCs w:val="26"/>
          <w:u w:val="single"/>
        </w:rPr>
        <w:t>NO stuffed animals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Tubs-Check with Receiving Supervisor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Waterbeds or waterbed frames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Windows no larger than 6’x 6’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No Aluminum framed windows, no single paned windows.</w:t>
      </w: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Used Rugs</w:t>
      </w:r>
    </w:p>
    <w:p w:rsidR="00174528" w:rsidRDefault="00174528">
      <w:pPr>
        <w:spacing w:line="240" w:lineRule="auto"/>
        <w:rPr>
          <w:rFonts w:ascii="Arial" w:hAnsi="Arial" w:cs="Arial"/>
          <w:sz w:val="26"/>
          <w:szCs w:val="26"/>
        </w:rPr>
      </w:pPr>
    </w:p>
    <w:p w:rsidR="00174528" w:rsidRDefault="00174528">
      <w:pPr>
        <w:spacing w:line="240" w:lineRule="auto"/>
        <w:rPr>
          <w:rFonts w:ascii="Arial" w:hAnsi="Arial" w:cs="Arial"/>
          <w:sz w:val="24"/>
          <w:szCs w:val="24"/>
        </w:rPr>
      </w:pPr>
    </w:p>
    <w:p w:rsidR="00174528" w:rsidRDefault="00174528">
      <w:pPr>
        <w:spacing w:line="240" w:lineRule="auto"/>
        <w:rPr>
          <w:rFonts w:ascii="Arial" w:hAnsi="Arial" w:cs="Arial"/>
          <w:sz w:val="24"/>
          <w:szCs w:val="24"/>
        </w:rPr>
      </w:pP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4"/>
          <w:szCs w:val="24"/>
        </w:rPr>
      </w:pPr>
    </w:p>
    <w:p w:rsidR="00174528" w:rsidRDefault="00174528">
      <w:pPr>
        <w:spacing w:line="240" w:lineRule="auto"/>
        <w:ind w:left="216" w:hanging="216"/>
        <w:rPr>
          <w:rFonts w:ascii="Arial" w:hAnsi="Arial" w:cs="Arial"/>
          <w:b/>
          <w:bCs/>
          <w:sz w:val="24"/>
          <w:szCs w:val="24"/>
        </w:rPr>
      </w:pPr>
    </w:p>
    <w:p w:rsidR="00174528" w:rsidRDefault="00174528">
      <w:pPr>
        <w:spacing w:line="240" w:lineRule="auto"/>
        <w:ind w:left="216" w:hanging="216"/>
        <w:jc w:val="center"/>
        <w:rPr>
          <w:rFonts w:ascii="Arial" w:hAnsi="Arial" w:cs="Arial"/>
          <w:sz w:val="24"/>
          <w:szCs w:val="24"/>
        </w:rPr>
      </w:pPr>
    </w:p>
    <w:p w:rsidR="00174528" w:rsidRDefault="00174528">
      <w:pPr>
        <w:spacing w:line="240" w:lineRule="auto"/>
        <w:ind w:left="216" w:hanging="216"/>
        <w:jc w:val="center"/>
        <w:rPr>
          <w:rFonts w:ascii="Arial" w:hAnsi="Arial" w:cs="Arial"/>
          <w:sz w:val="24"/>
          <w:szCs w:val="24"/>
        </w:rPr>
      </w:pPr>
    </w:p>
    <w:p w:rsidR="00174528" w:rsidRDefault="00174528">
      <w:pPr>
        <w:spacing w:line="240" w:lineRule="auto"/>
        <w:ind w:left="216" w:hanging="216"/>
        <w:jc w:val="center"/>
        <w:rPr>
          <w:rFonts w:ascii="Arial" w:hAnsi="Arial" w:cs="Arial"/>
          <w:sz w:val="24"/>
          <w:szCs w:val="24"/>
        </w:rPr>
      </w:pP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4"/>
          <w:szCs w:val="24"/>
        </w:rPr>
      </w:pPr>
    </w:p>
    <w:p w:rsidR="00174528" w:rsidRDefault="00174528">
      <w:pPr>
        <w:spacing w:line="240" w:lineRule="auto"/>
        <w:rPr>
          <w:rFonts w:ascii="Arial" w:hAnsi="Arial" w:cs="Arial"/>
          <w:sz w:val="24"/>
          <w:szCs w:val="24"/>
        </w:rPr>
      </w:pPr>
    </w:p>
    <w:p w:rsidR="00174528" w:rsidRDefault="00174528">
      <w:pPr>
        <w:spacing w:line="240" w:lineRule="auto"/>
        <w:ind w:left="216" w:hanging="216"/>
        <w:rPr>
          <w:rFonts w:ascii="Arial" w:hAnsi="Arial" w:cs="Arial"/>
          <w:sz w:val="24"/>
          <w:szCs w:val="24"/>
        </w:rPr>
      </w:pPr>
    </w:p>
    <w:p w:rsidR="00174528" w:rsidRDefault="00174528">
      <w:pPr>
        <w:spacing w:line="240" w:lineRule="auto"/>
        <w:ind w:left="216" w:hanging="216"/>
        <w:rPr>
          <w:rFonts w:ascii="Arial" w:hAnsi="Arial" w:cs="Arial"/>
          <w:b/>
          <w:bCs/>
          <w:sz w:val="24"/>
          <w:szCs w:val="24"/>
        </w:rPr>
      </w:pPr>
    </w:p>
    <w:p w:rsidR="00174528" w:rsidRDefault="00174528">
      <w:pPr>
        <w:spacing w:line="240" w:lineRule="auto"/>
        <w:ind w:left="216" w:hanging="216"/>
        <w:jc w:val="center"/>
        <w:rPr>
          <w:rFonts w:ascii="Arial" w:hAnsi="Arial" w:cs="Arial"/>
          <w:sz w:val="24"/>
          <w:szCs w:val="24"/>
        </w:rPr>
      </w:pPr>
    </w:p>
    <w:p w:rsidR="00174528" w:rsidRDefault="00174528">
      <w:pPr>
        <w:spacing w:line="240" w:lineRule="auto"/>
        <w:ind w:left="216" w:hanging="216"/>
        <w:jc w:val="center"/>
        <w:rPr>
          <w:rFonts w:ascii="Arial" w:hAnsi="Arial" w:cs="Arial"/>
          <w:sz w:val="24"/>
          <w:szCs w:val="24"/>
        </w:rPr>
      </w:pPr>
    </w:p>
    <w:p w:rsidR="00174528" w:rsidRDefault="00174528">
      <w:pPr>
        <w:spacing w:line="240" w:lineRule="auto"/>
        <w:ind w:left="216" w:hanging="216"/>
        <w:jc w:val="center"/>
        <w:rPr>
          <w:rFonts w:ascii="Arial" w:hAnsi="Arial" w:cs="Arial"/>
          <w:sz w:val="24"/>
          <w:szCs w:val="24"/>
        </w:rPr>
      </w:pPr>
    </w:p>
    <w:p w:rsidR="00174528" w:rsidRDefault="00174528">
      <w:pPr>
        <w:spacing w:line="240" w:lineRule="auto"/>
        <w:ind w:left="216" w:hanging="216"/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174528" w:rsidRDefault="00174528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17452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74528" w:rsidRDefault="0017452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ITEMS THAT WE CAN NO LONGER ACCEPT DUE TO THE CURRENT COST </w:t>
      </w:r>
    </w:p>
    <w:p w:rsidR="00174528" w:rsidRDefault="001745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 DISPOSAL &amp; SAFETY REGULATIONS</w:t>
      </w:r>
    </w:p>
    <w:p w:rsidR="00174528" w:rsidRDefault="00174528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8"/>
          <w:szCs w:val="28"/>
        </w:rPr>
        <w:t xml:space="preserve"> OF DISPOSAL &amp; SAFETY REGULATIONS</w:t>
      </w:r>
    </w:p>
    <w:p w:rsidR="00174528" w:rsidRDefault="00174528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17452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74528" w:rsidRDefault="00174528">
      <w:pPr>
        <w:rPr>
          <w:sz w:val="22"/>
          <w:szCs w:val="22"/>
        </w:rPr>
      </w:pPr>
      <w:r>
        <w:rPr>
          <w:sz w:val="22"/>
          <w:szCs w:val="22"/>
        </w:rPr>
        <w:t>Updated  4/2/2021</w:t>
      </w:r>
    </w:p>
    <w:p w:rsidR="00174528" w:rsidRDefault="00174528">
      <w:pPr>
        <w:jc w:val="center"/>
        <w:rPr>
          <w:sz w:val="96"/>
          <w:szCs w:val="96"/>
        </w:rPr>
      </w:pPr>
    </w:p>
    <w:sectPr w:rsidR="00174528" w:rsidSect="0017452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528"/>
    <w:rsid w:val="0017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